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90"/>
      </w:tblGrid>
      <w:tr w:rsidR="00215DC6" w:rsidRPr="00215DC6" w:rsidTr="000744E8">
        <w:trPr>
          <w:trHeight w:val="270"/>
        </w:trPr>
        <w:tc>
          <w:tcPr>
            <w:tcW w:w="10974" w:type="dxa"/>
            <w:shd w:val="clear" w:color="auto" w:fill="E5B8B7" w:themeFill="accent2" w:themeFillTint="66"/>
          </w:tcPr>
          <w:p w:rsidR="00215DC6" w:rsidRPr="00215DC6" w:rsidRDefault="00215DC6" w:rsidP="003A2E81">
            <w:r w:rsidRPr="00215DC6">
              <w:t>APPLICANT INFORMATION</w:t>
            </w:r>
          </w:p>
        </w:tc>
      </w:tr>
    </w:tbl>
    <w:p w:rsidR="00215DC6" w:rsidRDefault="00215DC6" w:rsidP="00215DC6">
      <w:pPr>
        <w:spacing w:after="0"/>
      </w:pPr>
    </w:p>
    <w:p w:rsidR="00215DC6" w:rsidRDefault="00215DC6" w:rsidP="00257143">
      <w:pPr>
        <w:spacing w:after="0" w:line="240" w:lineRule="auto"/>
      </w:pPr>
      <w:r>
        <w:t xml:space="preserve">Full Name:  </w:t>
      </w:r>
      <w:sdt>
        <w:sdtPr>
          <w:id w:val="1851069674"/>
          <w:placeholder>
            <w:docPart w:val="DefaultPlaceholder_1082065158"/>
          </w:placeholder>
          <w:showingPlcHdr/>
        </w:sdtPr>
        <w:sdtEndPr/>
        <w:sdtContent>
          <w:r w:rsidR="005F4981" w:rsidRPr="003A1F2C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F4981" w:rsidRDefault="005F4981" w:rsidP="00257143">
      <w:pPr>
        <w:spacing w:after="0" w:line="240" w:lineRule="auto"/>
      </w:pPr>
    </w:p>
    <w:p w:rsidR="005F4981" w:rsidRDefault="005F4981" w:rsidP="00257143">
      <w:pPr>
        <w:spacing w:after="0" w:line="240" w:lineRule="auto"/>
      </w:pPr>
      <w:r>
        <w:t xml:space="preserve">Business Address:  </w:t>
      </w:r>
      <w:sdt>
        <w:sdtPr>
          <w:id w:val="-1108500336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5F4981" w:rsidRDefault="005F4981" w:rsidP="00257143">
      <w:pPr>
        <w:spacing w:after="0" w:line="240" w:lineRule="auto"/>
      </w:pPr>
    </w:p>
    <w:p w:rsidR="00A26605" w:rsidRDefault="005F4981" w:rsidP="00257143">
      <w:pPr>
        <w:spacing w:after="0" w:line="240" w:lineRule="auto"/>
      </w:pPr>
      <w:r>
        <w:t xml:space="preserve">Business Telephone:  </w:t>
      </w:r>
      <w:sdt>
        <w:sdtPr>
          <w:id w:val="623512612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  <w:r w:rsidR="00A26605">
        <w:tab/>
      </w:r>
      <w:r w:rsidR="00A26605">
        <w:tab/>
      </w:r>
    </w:p>
    <w:p w:rsidR="005F4981" w:rsidRDefault="005F4981" w:rsidP="00257143">
      <w:pPr>
        <w:spacing w:after="0" w:line="240" w:lineRule="auto"/>
      </w:pPr>
    </w:p>
    <w:p w:rsidR="005F4981" w:rsidRDefault="005F4981" w:rsidP="00257143">
      <w:pPr>
        <w:spacing w:after="0" w:line="240" w:lineRule="auto"/>
      </w:pPr>
      <w:r>
        <w:t xml:space="preserve">Business Fax:  </w:t>
      </w:r>
      <w:sdt>
        <w:sdtPr>
          <w:id w:val="-1887164909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5F4981" w:rsidRDefault="005F4981" w:rsidP="00257143">
      <w:pPr>
        <w:spacing w:after="0" w:line="240" w:lineRule="auto"/>
      </w:pPr>
    </w:p>
    <w:p w:rsidR="005F4981" w:rsidRDefault="005F4981" w:rsidP="00257143">
      <w:pPr>
        <w:spacing w:after="0" w:line="240" w:lineRule="auto"/>
      </w:pPr>
      <w:r>
        <w:t xml:space="preserve">Cell Phone:  </w:t>
      </w:r>
      <w:sdt>
        <w:sdtPr>
          <w:id w:val="-165011468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5F4981" w:rsidRDefault="005F4981" w:rsidP="00257143">
      <w:pPr>
        <w:spacing w:after="0" w:line="240" w:lineRule="auto"/>
      </w:pPr>
    </w:p>
    <w:p w:rsidR="005F4981" w:rsidRDefault="005F4981" w:rsidP="00257143">
      <w:pPr>
        <w:spacing w:after="0" w:line="240" w:lineRule="auto"/>
      </w:pPr>
      <w:r>
        <w:t xml:space="preserve">Professional Designations:  </w:t>
      </w:r>
      <w:sdt>
        <w:sdtPr>
          <w:id w:val="-17453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CFA®   </w:t>
      </w:r>
      <w:sdt>
        <w:sdtPr>
          <w:id w:val="2083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CFP®   </w:t>
      </w:r>
      <w:sdt>
        <w:sdtPr>
          <w:id w:val="98228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ChFC</w:t>
      </w:r>
      <w:proofErr w:type="spellEnd"/>
      <w:r>
        <w:t xml:space="preserve">®   </w:t>
      </w:r>
      <w:sdt>
        <w:sdtPr>
          <w:id w:val="70552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CIC    </w:t>
      </w:r>
      <w:sdt>
        <w:sdtPr>
          <w:id w:val="-432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PFS    </w:t>
      </w:r>
      <w:sdt>
        <w:sdtPr>
          <w:id w:val="34098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</w:t>
      </w:r>
      <w:sdt>
        <w:sdtPr>
          <w:id w:val="-840468106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A26605" w:rsidRDefault="00A26605" w:rsidP="002571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4981" w:rsidTr="000744E8">
        <w:trPr>
          <w:trHeight w:val="285"/>
        </w:trPr>
        <w:tc>
          <w:tcPr>
            <w:tcW w:w="10809" w:type="dxa"/>
            <w:shd w:val="clear" w:color="auto" w:fill="E5B8B7" w:themeFill="accent2" w:themeFillTint="66"/>
          </w:tcPr>
          <w:p w:rsidR="005F4981" w:rsidRDefault="005F4981" w:rsidP="00257143">
            <w:r>
              <w:t>SECURITIES  AFFILIATIONS</w:t>
            </w:r>
          </w:p>
        </w:tc>
      </w:tr>
    </w:tbl>
    <w:p w:rsidR="005F4981" w:rsidRDefault="005F4981" w:rsidP="00257143">
      <w:pPr>
        <w:spacing w:after="0" w:line="240" w:lineRule="auto"/>
      </w:pPr>
    </w:p>
    <w:p w:rsidR="00662EDC" w:rsidRDefault="000744E8" w:rsidP="00257143">
      <w:pPr>
        <w:pStyle w:val="ListParagraph"/>
        <w:numPr>
          <w:ilvl w:val="0"/>
          <w:numId w:val="1"/>
        </w:numPr>
        <w:spacing w:after="0" w:line="240" w:lineRule="auto"/>
      </w:pPr>
      <w:r>
        <w:t>Current Clearing Firm</w:t>
      </w:r>
      <w:r w:rsidR="00662EDC">
        <w:t>:</w:t>
      </w:r>
      <w:r w:rsidR="00662EDC">
        <w:tab/>
      </w:r>
      <w:sdt>
        <w:sdtPr>
          <w:id w:val="275375646"/>
          <w:showingPlcHdr/>
        </w:sdtPr>
        <w:sdtEndPr/>
        <w:sdtContent>
          <w:r w:rsidR="00662EDC" w:rsidRPr="008E7667">
            <w:rPr>
              <w:rStyle w:val="PlaceholderText"/>
              <w:color w:val="A6A6A6" w:themeColor="background1" w:themeShade="A6"/>
            </w:rPr>
            <w:t>Click here to enter text.</w:t>
          </w:r>
        </w:sdtContent>
      </w:sdt>
    </w:p>
    <w:p w:rsidR="00A26605" w:rsidRDefault="00A26605" w:rsidP="00257143">
      <w:pPr>
        <w:pStyle w:val="ListParagraph"/>
        <w:spacing w:after="0" w:line="240" w:lineRule="auto"/>
      </w:pPr>
    </w:p>
    <w:p w:rsidR="00662EDC" w:rsidRDefault="00674F2E" w:rsidP="00257143">
      <w:pPr>
        <w:pStyle w:val="ListParagraph"/>
        <w:numPr>
          <w:ilvl w:val="0"/>
          <w:numId w:val="1"/>
        </w:numPr>
        <w:spacing w:after="0" w:line="240" w:lineRule="auto"/>
      </w:pPr>
      <w:r>
        <w:t>FINRA Registrations (check all that apply)</w:t>
      </w:r>
      <w:r w:rsidR="00662EDC">
        <w:t xml:space="preserve">?  </w:t>
      </w:r>
    </w:p>
    <w:p w:rsidR="00E61281" w:rsidRDefault="00E36A1E" w:rsidP="00257143">
      <w:pPr>
        <w:pStyle w:val="ListParagraph"/>
        <w:spacing w:after="0" w:line="240" w:lineRule="auto"/>
      </w:pPr>
      <w:sdt>
        <w:sdtPr>
          <w:id w:val="-133050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4</w:t>
      </w:r>
      <w:r w:rsidR="00E61281">
        <w:tab/>
      </w:r>
      <w:sdt>
        <w:sdtPr>
          <w:id w:val="4379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6</w:t>
      </w:r>
      <w:r w:rsidR="00E61281">
        <w:tab/>
      </w:r>
      <w:sdt>
        <w:sdtPr>
          <w:id w:val="-21005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7</w:t>
      </w:r>
      <w:r w:rsidR="00E61281">
        <w:tab/>
      </w:r>
      <w:sdt>
        <w:sdtPr>
          <w:id w:val="-59764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22</w:t>
      </w:r>
      <w:r w:rsidR="00E61281">
        <w:tab/>
      </w:r>
      <w:sdt>
        <w:sdtPr>
          <w:id w:val="-4759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24</w:t>
      </w:r>
      <w:r w:rsidR="00E61281">
        <w:tab/>
      </w:r>
      <w:sdt>
        <w:sdtPr>
          <w:id w:val="-21121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26</w:t>
      </w:r>
    </w:p>
    <w:p w:rsidR="00E61281" w:rsidRDefault="00E36A1E" w:rsidP="00257143">
      <w:pPr>
        <w:pStyle w:val="ListParagraph"/>
        <w:spacing w:after="0" w:line="240" w:lineRule="auto"/>
      </w:pPr>
      <w:sdt>
        <w:sdtPr>
          <w:id w:val="10658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52</w:t>
      </w:r>
      <w:r w:rsidR="00E61281">
        <w:tab/>
      </w:r>
      <w:sdt>
        <w:sdtPr>
          <w:id w:val="-159208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62</w:t>
      </w:r>
      <w:r w:rsidR="00E61281">
        <w:tab/>
      </w:r>
      <w:sdt>
        <w:sdtPr>
          <w:id w:val="155496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63</w:t>
      </w:r>
      <w:r w:rsidR="00E61281">
        <w:tab/>
      </w:r>
      <w:sdt>
        <w:sdtPr>
          <w:id w:val="19241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65</w:t>
      </w:r>
      <w:r w:rsidR="00E61281">
        <w:tab/>
      </w:r>
      <w:sdt>
        <w:sdtPr>
          <w:id w:val="9816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Series 66</w:t>
      </w:r>
      <w:r w:rsidR="00E61281">
        <w:tab/>
      </w:r>
      <w:sdt>
        <w:sdtPr>
          <w:id w:val="-11259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81">
            <w:rPr>
              <w:rFonts w:ascii="MS Gothic" w:eastAsia="MS Gothic" w:hAnsi="MS Gothic" w:hint="eastAsia"/>
            </w:rPr>
            <w:t>☐</w:t>
          </w:r>
        </w:sdtContent>
      </w:sdt>
      <w:r w:rsidR="00E61281">
        <w:t>Other _____</w:t>
      </w:r>
      <w:r w:rsidR="000744E8">
        <w:t>__________</w:t>
      </w:r>
    </w:p>
    <w:p w:rsidR="00650023" w:rsidRDefault="00650023" w:rsidP="00257143">
      <w:pPr>
        <w:pStyle w:val="ListParagraph"/>
        <w:spacing w:after="0" w:line="240" w:lineRule="auto"/>
      </w:pPr>
    </w:p>
    <w:p w:rsidR="00650023" w:rsidRDefault="00650023" w:rsidP="006500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 you have any criminal or financial disclosures on your U4?  </w:t>
      </w:r>
      <w:sdt>
        <w:sdtPr>
          <w:id w:val="-11608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77">
            <w:rPr>
              <w:rFonts w:ascii="MS Gothic" w:eastAsia="MS Gothic" w:hAnsi="MS Gothic" w:hint="eastAsia"/>
            </w:rPr>
            <w:t>☐</w:t>
          </w:r>
        </w:sdtContent>
      </w:sdt>
      <w:r w:rsidR="00B10977">
        <w:t xml:space="preserve">Yes     </w:t>
      </w:r>
      <w:sdt>
        <w:sdtPr>
          <w:id w:val="173388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8C">
            <w:rPr>
              <w:rFonts w:ascii="MS Gothic" w:eastAsia="MS Gothic" w:hAnsi="MS Gothic" w:hint="eastAsia"/>
            </w:rPr>
            <w:t>☐</w:t>
          </w:r>
        </w:sdtContent>
      </w:sdt>
      <w:r w:rsidR="00B10977">
        <w:t>No</w:t>
      </w:r>
    </w:p>
    <w:p w:rsidR="00964C8C" w:rsidRDefault="00FC066B" w:rsidP="00964C8C">
      <w:pPr>
        <w:pStyle w:val="ListParagraph"/>
        <w:spacing w:after="0" w:line="240" w:lineRule="auto"/>
        <w:ind w:left="360"/>
      </w:pPr>
      <w:r>
        <w:t>If “Yes,”</w:t>
      </w:r>
      <w:r w:rsidR="00964C8C">
        <w:t xml:space="preserve"> </w:t>
      </w:r>
      <w:bookmarkStart w:id="0" w:name="_GoBack"/>
      <w:bookmarkEnd w:id="0"/>
      <w:r w:rsidR="00964C8C">
        <w:t xml:space="preserve">provide a brief description:  </w:t>
      </w:r>
      <w:sdt>
        <w:sdtPr>
          <w:id w:val="1566221831"/>
          <w:placeholder>
            <w:docPart w:val="26DFD39471174A58B05C0AFD36C1984C"/>
          </w:placeholder>
          <w:showingPlcHdr/>
        </w:sdtPr>
        <w:sdtEndPr/>
        <w:sdtContent>
          <w:r w:rsidR="00964C8C" w:rsidRPr="003A1F2C">
            <w:rPr>
              <w:rStyle w:val="PlaceholderText"/>
            </w:rPr>
            <w:t>Click here to enter text.</w:t>
          </w:r>
        </w:sdtContent>
      </w:sdt>
    </w:p>
    <w:p w:rsidR="00964C8C" w:rsidRDefault="00964C8C" w:rsidP="00964C8C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790"/>
      </w:tblGrid>
      <w:tr w:rsidR="00257143" w:rsidTr="00257143">
        <w:trPr>
          <w:trHeight w:val="260"/>
        </w:trPr>
        <w:tc>
          <w:tcPr>
            <w:tcW w:w="10896" w:type="dxa"/>
            <w:shd w:val="clear" w:color="auto" w:fill="E5B8B7" w:themeFill="accent2" w:themeFillTint="66"/>
          </w:tcPr>
          <w:p w:rsidR="00257143" w:rsidRDefault="00257143" w:rsidP="00257143">
            <w:r>
              <w:t xml:space="preserve">INSURANCE AFFILIATION </w:t>
            </w:r>
          </w:p>
        </w:tc>
      </w:tr>
    </w:tbl>
    <w:p w:rsidR="00257143" w:rsidRDefault="00257143" w:rsidP="00257143">
      <w:pPr>
        <w:spacing w:after="0" w:line="240" w:lineRule="auto"/>
      </w:pPr>
    </w:p>
    <w:p w:rsidR="00257143" w:rsidRDefault="00257143" w:rsidP="008A338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Do you hold a life insurance license?  </w:t>
      </w:r>
      <w:sdt>
        <w:sdtPr>
          <w:id w:val="213922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9731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57143" w:rsidRDefault="00257143" w:rsidP="008A3384">
      <w:pPr>
        <w:spacing w:after="0" w:line="240" w:lineRule="auto"/>
      </w:pPr>
    </w:p>
    <w:p w:rsidR="00257143" w:rsidRDefault="00257143" w:rsidP="008A338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Name of agency/company in which you conduct life insurance business?  </w:t>
      </w:r>
      <w:sdt>
        <w:sdtPr>
          <w:id w:val="2056427999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257143" w:rsidRDefault="00257143" w:rsidP="008A3384">
      <w:pPr>
        <w:pStyle w:val="ListParagraph"/>
        <w:ind w:left="360"/>
      </w:pPr>
    </w:p>
    <w:p w:rsidR="00257143" w:rsidRDefault="00257143" w:rsidP="008A338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Are you currently affiliated or have you ever been affiliated with any Lincoln Financial Group (LFG) Insurance Companies?  </w:t>
      </w:r>
      <w:sdt>
        <w:sdtPr>
          <w:id w:val="17824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112651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8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57143" w:rsidRDefault="00257143" w:rsidP="008A3384">
      <w:pPr>
        <w:spacing w:after="0" w:line="240" w:lineRule="auto"/>
      </w:pPr>
    </w:p>
    <w:p w:rsidR="00257143" w:rsidRDefault="00257143" w:rsidP="008A3384">
      <w:pPr>
        <w:pStyle w:val="ListParagraph"/>
        <w:spacing w:after="0" w:line="240" w:lineRule="auto"/>
        <w:ind w:left="360"/>
      </w:pPr>
      <w:r>
        <w:t xml:space="preserve">If “Yes”, list affiliation:  </w:t>
      </w:r>
      <w:sdt>
        <w:sdtPr>
          <w:id w:val="-133641507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257143" w:rsidRDefault="00257143" w:rsidP="00257143">
      <w:pPr>
        <w:pStyle w:val="ListParagraph"/>
        <w:spacing w:after="0" w:line="240" w:lineRule="auto"/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790"/>
      </w:tblGrid>
      <w:tr w:rsidR="00257143" w:rsidTr="00257143">
        <w:trPr>
          <w:trHeight w:val="305"/>
        </w:trPr>
        <w:tc>
          <w:tcPr>
            <w:tcW w:w="11016" w:type="dxa"/>
            <w:shd w:val="clear" w:color="auto" w:fill="E5B8B7" w:themeFill="accent2" w:themeFillTint="66"/>
          </w:tcPr>
          <w:p w:rsidR="00257143" w:rsidRDefault="00257143" w:rsidP="00257143">
            <w:r>
              <w:t>BUSINESS MIX, ASSET UNDER MANAGEMENT AND PRODUCTION</w:t>
            </w:r>
          </w:p>
        </w:tc>
      </w:tr>
    </w:tbl>
    <w:p w:rsidR="00257143" w:rsidRDefault="00257143" w:rsidP="002571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512"/>
        <w:gridCol w:w="2575"/>
        <w:gridCol w:w="5533"/>
      </w:tblGrid>
      <w:tr w:rsidR="008A3384" w:rsidTr="00E376BD">
        <w:tc>
          <w:tcPr>
            <w:tcW w:w="1188" w:type="dxa"/>
            <w:shd w:val="clear" w:color="auto" w:fill="F2DBDB" w:themeFill="accent2" w:themeFillTint="33"/>
          </w:tcPr>
          <w:p w:rsidR="008A3384" w:rsidRDefault="008A3384" w:rsidP="00257143">
            <w:r>
              <w:t>Total #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8A3384" w:rsidRDefault="008A3384" w:rsidP="00257143">
            <w:r>
              <w:t>% of Business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8A3384" w:rsidRDefault="008A3384" w:rsidP="00257143">
            <w:r>
              <w:t>Product</w:t>
            </w:r>
          </w:p>
        </w:tc>
        <w:tc>
          <w:tcPr>
            <w:tcW w:w="5688" w:type="dxa"/>
            <w:shd w:val="clear" w:color="auto" w:fill="F2DBDB" w:themeFill="accent2" w:themeFillTint="33"/>
          </w:tcPr>
          <w:p w:rsidR="008A3384" w:rsidRPr="00FC066B" w:rsidRDefault="008A3384" w:rsidP="00257143">
            <w:pPr>
              <w:rPr>
                <w:b/>
              </w:rPr>
            </w:pPr>
            <w:r w:rsidRPr="00FC066B">
              <w:rPr>
                <w:b/>
              </w:rPr>
              <w:t>Product Sponsors</w:t>
            </w:r>
          </w:p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Fee Based Accounts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Alternative Investments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Brokerage Accounts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Equities/Bonds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Equity Indexed Annuities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Fixed Annuities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Fixed Life Insurance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Mutual Funds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Options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Variable Annuities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Variable Insurance</w:t>
            </w:r>
          </w:p>
        </w:tc>
        <w:tc>
          <w:tcPr>
            <w:tcW w:w="5688" w:type="dxa"/>
          </w:tcPr>
          <w:p w:rsidR="008A3384" w:rsidRDefault="008A3384" w:rsidP="00257143"/>
        </w:tc>
      </w:tr>
      <w:tr w:rsidR="008A3384" w:rsidTr="008A3384">
        <w:tc>
          <w:tcPr>
            <w:tcW w:w="1188" w:type="dxa"/>
          </w:tcPr>
          <w:p w:rsidR="008A3384" w:rsidRDefault="008A3384" w:rsidP="00257143"/>
        </w:tc>
        <w:tc>
          <w:tcPr>
            <w:tcW w:w="1530" w:type="dxa"/>
          </w:tcPr>
          <w:p w:rsidR="008A3384" w:rsidRDefault="008A3384" w:rsidP="00257143"/>
        </w:tc>
        <w:tc>
          <w:tcPr>
            <w:tcW w:w="2610" w:type="dxa"/>
          </w:tcPr>
          <w:p w:rsidR="008A3384" w:rsidRDefault="008A3384" w:rsidP="00257143">
            <w:r>
              <w:t>Other</w:t>
            </w:r>
          </w:p>
        </w:tc>
        <w:tc>
          <w:tcPr>
            <w:tcW w:w="5688" w:type="dxa"/>
          </w:tcPr>
          <w:p w:rsidR="008A3384" w:rsidRDefault="008A3384" w:rsidP="00257143"/>
        </w:tc>
      </w:tr>
    </w:tbl>
    <w:p w:rsidR="00257143" w:rsidRPr="008A3384" w:rsidRDefault="008A3384" w:rsidP="00257143">
      <w:pPr>
        <w:spacing w:after="0" w:line="240" w:lineRule="auto"/>
        <w:rPr>
          <w:b/>
          <w:sz w:val="18"/>
          <w:szCs w:val="18"/>
        </w:rPr>
      </w:pPr>
      <w:r w:rsidRPr="008A3384">
        <w:rPr>
          <w:b/>
          <w:sz w:val="18"/>
          <w:szCs w:val="18"/>
        </w:rPr>
        <w:t>Important Note:  Please discuss product offerings with your recruiter to ensure LFN has dealer agreements with those</w:t>
      </w:r>
      <w:r>
        <w:rPr>
          <w:b/>
          <w:sz w:val="18"/>
          <w:szCs w:val="18"/>
        </w:rPr>
        <w:t xml:space="preserve"> sponsors.</w:t>
      </w:r>
    </w:p>
    <w:p w:rsidR="000744E8" w:rsidRDefault="008A3384" w:rsidP="006E56F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Total Assets under management:  $</w:t>
      </w:r>
      <w:sdt>
        <w:sdtPr>
          <w:id w:val="1952357524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8A3384" w:rsidRDefault="008A3384" w:rsidP="006E56F2">
      <w:pPr>
        <w:spacing w:after="0" w:line="240" w:lineRule="auto"/>
      </w:pPr>
    </w:p>
    <w:p w:rsidR="006E56F2" w:rsidRDefault="008A3384" w:rsidP="006E56F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Gross broker/dealer revenue (fees and/or commissions):  </w:t>
      </w:r>
    </w:p>
    <w:p w:rsidR="006E56F2" w:rsidRDefault="006E56F2" w:rsidP="006E56F2">
      <w:pPr>
        <w:spacing w:after="0" w:line="240" w:lineRule="auto"/>
      </w:pPr>
    </w:p>
    <w:p w:rsidR="008A3384" w:rsidRDefault="008A3384" w:rsidP="006E56F2">
      <w:pPr>
        <w:spacing w:after="0" w:line="240" w:lineRule="auto"/>
        <w:ind w:firstLine="720"/>
      </w:pPr>
      <w:r>
        <w:t>YTD:  $</w:t>
      </w:r>
      <w:sdt>
        <w:sdtPr>
          <w:id w:val="75180020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6E56F2">
        <w:tab/>
      </w:r>
      <w:r w:rsidR="006E56F2">
        <w:tab/>
      </w:r>
      <w:r>
        <w:t>Prior Year:  $</w:t>
      </w:r>
      <w:sdt>
        <w:sdtPr>
          <w:id w:val="-94176094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6E56F2" w:rsidRDefault="006E56F2" w:rsidP="006E56F2">
      <w:pPr>
        <w:spacing w:after="0" w:line="240" w:lineRule="auto"/>
      </w:pPr>
    </w:p>
    <w:p w:rsidR="006E56F2" w:rsidRDefault="006E56F2" w:rsidP="006E56F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Gross insurance revenues (outside the broker/dealer):</w:t>
      </w:r>
    </w:p>
    <w:p w:rsidR="006E56F2" w:rsidRDefault="006E56F2" w:rsidP="006E56F2">
      <w:pPr>
        <w:spacing w:after="0" w:line="240" w:lineRule="auto"/>
      </w:pPr>
    </w:p>
    <w:p w:rsidR="006E56F2" w:rsidRDefault="006E56F2" w:rsidP="006E56F2">
      <w:pPr>
        <w:spacing w:after="0" w:line="240" w:lineRule="auto"/>
      </w:pPr>
      <w:r>
        <w:tab/>
        <w:t>YTD: $</w:t>
      </w:r>
      <w:sdt>
        <w:sdtPr>
          <w:id w:val="-609288944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Prior Year:  $</w:t>
      </w:r>
      <w:sdt>
        <w:sdtPr>
          <w:id w:val="-959415869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6E56F2" w:rsidRDefault="006E56F2" w:rsidP="006E56F2">
      <w:pPr>
        <w:spacing w:after="0" w:line="240" w:lineRule="auto"/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790"/>
      </w:tblGrid>
      <w:tr w:rsidR="006E56F2" w:rsidTr="006E56F2">
        <w:tc>
          <w:tcPr>
            <w:tcW w:w="11016" w:type="dxa"/>
            <w:shd w:val="clear" w:color="auto" w:fill="E5B8B7" w:themeFill="accent2" w:themeFillTint="66"/>
          </w:tcPr>
          <w:p w:rsidR="006E56F2" w:rsidRDefault="006E56F2" w:rsidP="006E56F2">
            <w:r>
              <w:t>TECHNOLOGY</w:t>
            </w:r>
          </w:p>
        </w:tc>
      </w:tr>
    </w:tbl>
    <w:p w:rsidR="006E56F2" w:rsidRDefault="006E56F2" w:rsidP="006E56F2">
      <w:pPr>
        <w:spacing w:after="0" w:line="240" w:lineRule="auto"/>
      </w:pPr>
    </w:p>
    <w:p w:rsidR="006E56F2" w:rsidRDefault="006E56F2" w:rsidP="006E56F2">
      <w:pPr>
        <w:spacing w:after="0" w:line="240" w:lineRule="auto"/>
      </w:pPr>
      <w:r>
        <w:t>Current technology being used (check all that applies):</w:t>
      </w:r>
    </w:p>
    <w:p w:rsidR="006E56F2" w:rsidRDefault="006E56F2" w:rsidP="006E56F2">
      <w:pPr>
        <w:spacing w:after="0" w:line="240" w:lineRule="auto"/>
      </w:pPr>
    </w:p>
    <w:p w:rsidR="006E56F2" w:rsidRDefault="00E36A1E" w:rsidP="006E56F2">
      <w:pPr>
        <w:spacing w:after="0" w:line="240" w:lineRule="auto"/>
      </w:pPr>
      <w:sdt>
        <w:sdtPr>
          <w:id w:val="159420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 xml:space="preserve">CRM (Smart Office, </w:t>
      </w:r>
      <w:proofErr w:type="spellStart"/>
      <w:r w:rsidR="006E56F2">
        <w:t>RedTail</w:t>
      </w:r>
      <w:proofErr w:type="spellEnd"/>
      <w:r w:rsidR="006E56F2">
        <w:t>, Act, etc.)</w:t>
      </w:r>
    </w:p>
    <w:p w:rsidR="006E56F2" w:rsidRDefault="00E36A1E" w:rsidP="006E56F2">
      <w:pPr>
        <w:spacing w:after="0" w:line="240" w:lineRule="auto"/>
      </w:pPr>
      <w:sdt>
        <w:sdtPr>
          <w:id w:val="-282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>Automated Forms (</w:t>
      </w:r>
      <w:proofErr w:type="spellStart"/>
      <w:r w:rsidR="006E56F2">
        <w:t>LaserApp</w:t>
      </w:r>
      <w:proofErr w:type="spellEnd"/>
      <w:r w:rsidR="006E56F2">
        <w:t>, etc.)</w:t>
      </w:r>
    </w:p>
    <w:p w:rsidR="006E56F2" w:rsidRDefault="00E36A1E" w:rsidP="006E56F2">
      <w:pPr>
        <w:spacing w:after="0" w:line="240" w:lineRule="auto"/>
      </w:pPr>
      <w:sdt>
        <w:sdtPr>
          <w:id w:val="19125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>Imaging</w:t>
      </w:r>
    </w:p>
    <w:p w:rsidR="006E56F2" w:rsidRDefault="00E36A1E" w:rsidP="006E56F2">
      <w:pPr>
        <w:spacing w:after="0" w:line="240" w:lineRule="auto"/>
      </w:pPr>
      <w:sdt>
        <w:sdtPr>
          <w:id w:val="-12868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>Consolidated Statements</w:t>
      </w:r>
    </w:p>
    <w:p w:rsidR="006E56F2" w:rsidRDefault="00E36A1E" w:rsidP="006E56F2">
      <w:pPr>
        <w:spacing w:after="0" w:line="240" w:lineRule="auto"/>
      </w:pPr>
      <w:sdt>
        <w:sdtPr>
          <w:id w:val="-116114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 xml:space="preserve">Other </w:t>
      </w:r>
      <w:sdt>
        <w:sdtPr>
          <w:id w:val="1713760885"/>
          <w:placeholder>
            <w:docPart w:val="DefaultPlaceholder_1082065158"/>
          </w:placeholder>
          <w:showingPlcHdr/>
        </w:sdtPr>
        <w:sdtEndPr/>
        <w:sdtContent>
          <w:r w:rsidR="006E56F2" w:rsidRPr="003A1F2C">
            <w:rPr>
              <w:rStyle w:val="PlaceholderText"/>
            </w:rPr>
            <w:t>Click here to enter text.</w:t>
          </w:r>
        </w:sdtContent>
      </w:sdt>
    </w:p>
    <w:p w:rsidR="006E56F2" w:rsidRDefault="00E36A1E" w:rsidP="006E56F2">
      <w:pPr>
        <w:spacing w:after="0" w:line="240" w:lineRule="auto"/>
      </w:pPr>
      <w:sdt>
        <w:sdtPr>
          <w:id w:val="15606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2">
            <w:rPr>
              <w:rFonts w:ascii="MS Gothic" w:eastAsia="MS Gothic" w:hAnsi="MS Gothic" w:hint="eastAsia"/>
            </w:rPr>
            <w:t>☐</w:t>
          </w:r>
        </w:sdtContent>
      </w:sdt>
      <w:r w:rsidR="006E56F2">
        <w:t xml:space="preserve">Other </w:t>
      </w:r>
      <w:sdt>
        <w:sdtPr>
          <w:id w:val="1923222810"/>
          <w:placeholder>
            <w:docPart w:val="DefaultPlaceholder_1082065158"/>
          </w:placeholder>
          <w:showingPlcHdr/>
        </w:sdtPr>
        <w:sdtEndPr/>
        <w:sdtContent>
          <w:r w:rsidR="006E56F2" w:rsidRPr="003A1F2C">
            <w:rPr>
              <w:rStyle w:val="PlaceholderText"/>
            </w:rPr>
            <w:t>Click here to enter text.</w:t>
          </w:r>
        </w:sdtContent>
      </w:sdt>
    </w:p>
    <w:p w:rsidR="006E56F2" w:rsidRDefault="006E56F2" w:rsidP="006E56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76BD" w:rsidTr="00E376BD">
        <w:tc>
          <w:tcPr>
            <w:tcW w:w="11016" w:type="dxa"/>
            <w:shd w:val="clear" w:color="auto" w:fill="E5B8B7" w:themeFill="accent2" w:themeFillTint="66"/>
          </w:tcPr>
          <w:p w:rsidR="00E376BD" w:rsidRDefault="00E376BD" w:rsidP="006E56F2">
            <w:r>
              <w:t>MISCELLANEOUS</w:t>
            </w:r>
          </w:p>
        </w:tc>
      </w:tr>
    </w:tbl>
    <w:p w:rsidR="006E56F2" w:rsidRDefault="006E56F2" w:rsidP="006E56F2">
      <w:pPr>
        <w:spacing w:after="0" w:line="240" w:lineRule="auto"/>
      </w:pPr>
    </w:p>
    <w:p w:rsidR="006E56F2" w:rsidRDefault="00E376BD" w:rsidP="00E376BD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Staff Members to move with you?  </w:t>
      </w:r>
      <w:sdt>
        <w:sdtPr>
          <w:id w:val="1750072329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E376BD" w:rsidRDefault="00E376BD" w:rsidP="00E376BD">
      <w:pPr>
        <w:spacing w:after="0" w:line="240" w:lineRule="auto"/>
      </w:pPr>
    </w:p>
    <w:p w:rsidR="00E376BD" w:rsidRDefault="00E376BD" w:rsidP="00E376BD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Topics of most importance that we should focus on?  </w:t>
      </w:r>
      <w:sdt>
        <w:sdtPr>
          <w:id w:val="1465379464"/>
          <w:placeholder>
            <w:docPart w:val="DefaultPlaceholder_1082065158"/>
          </w:placeholder>
          <w:showingPlcHdr/>
        </w:sdtPr>
        <w:sdtEndPr/>
        <w:sdtContent>
          <w:r w:rsidRPr="003A1F2C">
            <w:rPr>
              <w:rStyle w:val="PlaceholderText"/>
            </w:rPr>
            <w:t>Click here to enter text.</w:t>
          </w:r>
        </w:sdtContent>
      </w:sdt>
    </w:p>
    <w:p w:rsidR="006E56F2" w:rsidRDefault="006E56F2" w:rsidP="00E376BD">
      <w:pPr>
        <w:spacing w:after="0" w:line="240" w:lineRule="auto"/>
      </w:pPr>
    </w:p>
    <w:p w:rsidR="006E56F2" w:rsidRDefault="006E56F2" w:rsidP="00E376BD">
      <w:pPr>
        <w:spacing w:after="0" w:line="240" w:lineRule="auto"/>
        <w:ind w:left="-360"/>
      </w:pPr>
    </w:p>
    <w:sectPr w:rsidR="006E56F2" w:rsidSect="000744E8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1E" w:rsidRDefault="00E36A1E" w:rsidP="008E7667">
      <w:pPr>
        <w:spacing w:after="0" w:line="240" w:lineRule="auto"/>
      </w:pPr>
      <w:r>
        <w:separator/>
      </w:r>
    </w:p>
  </w:endnote>
  <w:endnote w:type="continuationSeparator" w:id="0">
    <w:p w:rsidR="00E36A1E" w:rsidRDefault="00E36A1E" w:rsidP="008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1E" w:rsidRDefault="00E36A1E" w:rsidP="008E7667">
      <w:pPr>
        <w:spacing w:after="0" w:line="240" w:lineRule="auto"/>
      </w:pPr>
      <w:r>
        <w:separator/>
      </w:r>
    </w:p>
  </w:footnote>
  <w:footnote w:type="continuationSeparator" w:id="0">
    <w:p w:rsidR="00E36A1E" w:rsidRDefault="00E36A1E" w:rsidP="008E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faultPlaceholder_10820651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7667" w:rsidRDefault="00215D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CONFIDENTIAL ADVISOR PROFILE</w:t>
        </w:r>
      </w:p>
    </w:sdtContent>
  </w:sdt>
  <w:p w:rsidR="008E7667" w:rsidRDefault="008E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7DB2"/>
    <w:multiLevelType w:val="hybridMultilevel"/>
    <w:tmpl w:val="F5FA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5662E"/>
    <w:multiLevelType w:val="hybridMultilevel"/>
    <w:tmpl w:val="1AA0D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4AE"/>
    <w:multiLevelType w:val="hybridMultilevel"/>
    <w:tmpl w:val="26E68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45441"/>
    <w:multiLevelType w:val="hybridMultilevel"/>
    <w:tmpl w:val="6F20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5036C"/>
    <w:multiLevelType w:val="hybridMultilevel"/>
    <w:tmpl w:val="242E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5447"/>
    <w:multiLevelType w:val="hybridMultilevel"/>
    <w:tmpl w:val="3998E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C6"/>
    <w:rsid w:val="00067ED4"/>
    <w:rsid w:val="000744E8"/>
    <w:rsid w:val="000E1D66"/>
    <w:rsid w:val="001F1D31"/>
    <w:rsid w:val="00215DC6"/>
    <w:rsid w:val="00257143"/>
    <w:rsid w:val="005F4981"/>
    <w:rsid w:val="00650023"/>
    <w:rsid w:val="00662EDC"/>
    <w:rsid w:val="00674F2E"/>
    <w:rsid w:val="006E56F2"/>
    <w:rsid w:val="008A3384"/>
    <w:rsid w:val="008E7667"/>
    <w:rsid w:val="00964C8C"/>
    <w:rsid w:val="00A26605"/>
    <w:rsid w:val="00B10977"/>
    <w:rsid w:val="00E36A1E"/>
    <w:rsid w:val="00E376BD"/>
    <w:rsid w:val="00E61281"/>
    <w:rsid w:val="00EA20E0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0BF9"/>
  <w15:docId w15:val="{6BC4A6F8-121B-44A6-B66B-FFB1D54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6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67"/>
  </w:style>
  <w:style w:type="paragraph" w:styleId="Footer">
    <w:name w:val="footer"/>
    <w:basedOn w:val="Normal"/>
    <w:link w:val="FooterChar"/>
    <w:uiPriority w:val="99"/>
    <w:unhideWhenUsed/>
    <w:rsid w:val="008E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67"/>
  </w:style>
  <w:style w:type="table" w:styleId="TableGrid">
    <w:name w:val="Table Grid"/>
    <w:basedOn w:val="TableNormal"/>
    <w:uiPriority w:val="59"/>
    <w:rsid w:val="0021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rson\Desktop\Recruit%20Information%20Summar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5DD1-A74E-491B-8461-8BF3BBD330EA}"/>
      </w:docPartPr>
      <w:docPartBody>
        <w:p w:rsidR="00BA6D70" w:rsidRDefault="0056377A">
          <w:r w:rsidRPr="003A1F2C">
            <w:rPr>
              <w:rStyle w:val="PlaceholderText"/>
            </w:rPr>
            <w:t>Click here to enter text.</w:t>
          </w:r>
        </w:p>
      </w:docPartBody>
    </w:docPart>
    <w:docPart>
      <w:docPartPr>
        <w:name w:val="26DFD39471174A58B05C0AFD36C1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0D1E-F4C0-45AF-9030-4655F0C417C9}"/>
      </w:docPartPr>
      <w:docPartBody>
        <w:p w:rsidR="00033F16" w:rsidRDefault="00B81D47" w:rsidP="00B81D47">
          <w:pPr>
            <w:pStyle w:val="26DFD39471174A58B05C0AFD36C1984C"/>
          </w:pPr>
          <w:r w:rsidRPr="003A1F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7A"/>
    <w:rsid w:val="00033F16"/>
    <w:rsid w:val="0056377A"/>
    <w:rsid w:val="007F0C16"/>
    <w:rsid w:val="00B32E2F"/>
    <w:rsid w:val="00B81D47"/>
    <w:rsid w:val="00B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D47"/>
    <w:rPr>
      <w:color w:val="808080"/>
    </w:rPr>
  </w:style>
  <w:style w:type="paragraph" w:customStyle="1" w:styleId="AE82F253AECA42DBABB184C30470109E">
    <w:name w:val="AE82F253AECA42DBABB184C30470109E"/>
  </w:style>
  <w:style w:type="paragraph" w:customStyle="1" w:styleId="26DFD39471174A58B05C0AFD36C1984C">
    <w:name w:val="26DFD39471174A58B05C0AFD36C1984C"/>
    <w:rsid w:val="00B81D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 Information Summary form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ADVISOR PROFILE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ADVISOR PROFILE</dc:title>
  <dc:creator>Ann Carson</dc:creator>
  <cp:lastModifiedBy>Kevin Walsh</cp:lastModifiedBy>
  <cp:revision>4</cp:revision>
  <dcterms:created xsi:type="dcterms:W3CDTF">2017-05-30T16:29:00Z</dcterms:created>
  <dcterms:modified xsi:type="dcterms:W3CDTF">2017-05-30T17:44:00Z</dcterms:modified>
</cp:coreProperties>
</file>